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0C" w:rsidRPr="00923C0C" w:rsidRDefault="00923C0C" w:rsidP="00A34C3F">
      <w:pPr>
        <w:jc w:val="center"/>
        <w:rPr>
          <w:rFonts w:ascii="Times New Roman" w:eastAsia="標楷體" w:hAnsi="Times New Roman" w:cs="Times New Roman" w:hint="eastAsia"/>
          <w:b/>
          <w:sz w:val="28"/>
          <w:szCs w:val="28"/>
        </w:rPr>
      </w:pPr>
      <w:r w:rsidRPr="00923C0C">
        <w:rPr>
          <w:rFonts w:ascii="Times New Roman" w:eastAsia="標楷體" w:hAnsi="Times New Roman" w:cs="Times New Roman" w:hint="eastAsia"/>
          <w:b/>
          <w:sz w:val="28"/>
          <w:szCs w:val="28"/>
        </w:rPr>
        <w:t>弘光科技大學</w:t>
      </w:r>
    </w:p>
    <w:p w:rsidR="00A34C3F" w:rsidRPr="00923C0C" w:rsidRDefault="00A34C3F" w:rsidP="00A34C3F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923C0C">
        <w:rPr>
          <w:rFonts w:ascii="Times New Roman" w:eastAsia="標楷體" w:hAnsi="Times New Roman" w:cs="Times New Roman"/>
          <w:b/>
          <w:sz w:val="28"/>
          <w:szCs w:val="28"/>
        </w:rPr>
        <w:t>RCT</w:t>
      </w:r>
      <w:r w:rsidR="00923C0C" w:rsidRPr="00923C0C">
        <w:rPr>
          <w:rFonts w:ascii="Times New Roman" w:eastAsia="標楷體" w:hAnsi="Times New Roman" w:cs="Times New Roman" w:hint="eastAsia"/>
          <w:b/>
          <w:sz w:val="28"/>
          <w:szCs w:val="28"/>
        </w:rPr>
        <w:t>註冊申請流程</w:t>
      </w:r>
    </w:p>
    <w:p w:rsidR="00923C0C" w:rsidRPr="00923C0C" w:rsidRDefault="00923C0C" w:rsidP="004A5E41">
      <w:pPr>
        <w:rPr>
          <w:rFonts w:ascii="Times New Roman" w:eastAsia="標楷體" w:hAnsi="Times New Roman" w:cs="Times New Roman"/>
          <w:b/>
          <w:u w:val="single"/>
        </w:rPr>
      </w:pPr>
    </w:p>
    <w:p w:rsidR="005A7B60" w:rsidRPr="00923C0C" w:rsidRDefault="005A7B60" w:rsidP="00923C0C">
      <w:pPr>
        <w:pStyle w:val="a4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u w:val="single"/>
        </w:rPr>
      </w:pPr>
      <w:r w:rsidRPr="00923C0C">
        <w:rPr>
          <w:rFonts w:ascii="Times New Roman" w:eastAsia="標楷體" w:hAnsi="Times New Roman" w:cs="Times New Roman"/>
          <w:b/>
          <w:u w:val="single"/>
        </w:rPr>
        <w:t>請先</w:t>
      </w:r>
      <w:r w:rsidR="00923C0C">
        <w:rPr>
          <w:rFonts w:ascii="Times New Roman" w:eastAsia="標楷體" w:hAnsi="Times New Roman" w:cs="Times New Roman" w:hint="eastAsia"/>
          <w:b/>
          <w:u w:val="single"/>
        </w:rPr>
        <w:t>以如下</w:t>
      </w:r>
      <w:r w:rsidRPr="00923C0C">
        <w:rPr>
          <w:rFonts w:ascii="Times New Roman" w:eastAsia="標楷體" w:hAnsi="Times New Roman" w:cs="Times New Roman"/>
          <w:b/>
          <w:u w:val="single"/>
        </w:rPr>
        <w:t>表格確認你的研究案是否有必要到</w:t>
      </w:r>
      <w:r w:rsidRPr="00923C0C">
        <w:rPr>
          <w:rFonts w:ascii="Times New Roman" w:eastAsia="標楷體" w:hAnsi="Times New Roman" w:cs="Times New Roman"/>
          <w:b/>
          <w:i/>
          <w:u w:val="single"/>
        </w:rPr>
        <w:t>ClinicaTrials.gov</w:t>
      </w:r>
      <w:r w:rsidRPr="00923C0C">
        <w:rPr>
          <w:rFonts w:ascii="Times New Roman" w:eastAsia="標楷體" w:hAnsi="Times New Roman" w:cs="Times New Roman"/>
          <w:b/>
          <w:u w:val="single"/>
        </w:rPr>
        <w:t>註冊登記</w:t>
      </w:r>
    </w:p>
    <w:p w:rsidR="005A7B60" w:rsidRPr="00923C0C" w:rsidRDefault="005A7B60" w:rsidP="004A5E41">
      <w:pPr>
        <w:rPr>
          <w:rFonts w:ascii="Times New Roman" w:eastAsia="標楷體" w:hAnsi="Times New Roman" w:cs="Times New Roman"/>
        </w:rPr>
      </w:pPr>
      <w:bookmarkStart w:id="0" w:name="_GoBack"/>
      <w:bookmarkEnd w:id="0"/>
    </w:p>
    <w:p w:rsidR="006F07CF" w:rsidRPr="00923C0C" w:rsidRDefault="005A7B60" w:rsidP="004A5E41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>RCT-ACT checklist</w:t>
      </w:r>
    </w:p>
    <w:p w:rsidR="005A7B60" w:rsidRPr="00923C0C" w:rsidRDefault="00A34C3F" w:rsidP="004A5E41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object w:dxaOrig="1596" w:dyaOrig="10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9.5pt;height:54.75pt" o:ole="">
            <v:imagedata r:id="rId8" o:title=""/>
          </v:shape>
          <o:OLEObject Type="Embed" ProgID="AcroExch.Document.DC" ShapeID="_x0000_i1027" DrawAspect="Icon" ObjectID="_1684215858" r:id="rId9"/>
        </w:object>
      </w:r>
    </w:p>
    <w:p w:rsidR="005A7B60" w:rsidRPr="00923C0C" w:rsidRDefault="005A7B60" w:rsidP="004A5E41">
      <w:pPr>
        <w:rPr>
          <w:rFonts w:ascii="Times New Roman" w:eastAsia="標楷體" w:hAnsi="Times New Roman" w:cs="Times New Roman"/>
          <w:b/>
          <w:u w:val="single"/>
        </w:rPr>
      </w:pPr>
    </w:p>
    <w:p w:rsidR="006F07CF" w:rsidRPr="00923C0C" w:rsidRDefault="00923C0C" w:rsidP="00923C0C">
      <w:pPr>
        <w:pStyle w:val="a4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u w:val="single"/>
        </w:rPr>
      </w:pPr>
      <w:r>
        <w:rPr>
          <w:rFonts w:ascii="Times New Roman" w:eastAsia="標楷體" w:hAnsi="Times New Roman" w:cs="Times New Roman" w:hint="eastAsia"/>
          <w:b/>
          <w:u w:val="single"/>
        </w:rPr>
        <w:t>若經確認後</w:t>
      </w:r>
      <w:r w:rsidR="005A7B60" w:rsidRPr="00923C0C">
        <w:rPr>
          <w:rFonts w:ascii="Times New Roman" w:eastAsia="標楷體" w:hAnsi="Times New Roman" w:cs="Times New Roman"/>
          <w:b/>
          <w:u w:val="single"/>
        </w:rPr>
        <w:t>有必要登記，</w:t>
      </w:r>
      <w:r>
        <w:rPr>
          <w:rFonts w:ascii="Times New Roman" w:eastAsia="標楷體" w:hAnsi="Times New Roman" w:cs="Times New Roman" w:hint="eastAsia"/>
          <w:b/>
          <w:u w:val="single"/>
        </w:rPr>
        <w:t>請參閱如下</w:t>
      </w:r>
      <w:r w:rsidR="005A7B60" w:rsidRPr="00923C0C">
        <w:rPr>
          <w:rFonts w:ascii="Times New Roman" w:eastAsia="標楷體" w:hAnsi="Times New Roman" w:cs="Times New Roman"/>
          <w:b/>
          <w:u w:val="single"/>
        </w:rPr>
        <w:t>說明註冊登記的手續。</w:t>
      </w:r>
    </w:p>
    <w:p w:rsidR="004A5E41" w:rsidRPr="00923C0C" w:rsidRDefault="004A5E41" w:rsidP="004A5E41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 xml:space="preserve">PRS Guided Tutorials: Quick overview guide </w:t>
      </w:r>
    </w:p>
    <w:p w:rsidR="00297CDB" w:rsidRPr="00923C0C" w:rsidRDefault="00A34C3F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object w:dxaOrig="1596" w:dyaOrig="1096">
          <v:shape id="_x0000_i1026" type="#_x0000_t75" style="width:79.5pt;height:54.75pt" o:ole="">
            <v:imagedata r:id="rId10" o:title=""/>
          </v:shape>
          <o:OLEObject Type="Embed" ProgID="AcroExch.Document.DC" ShapeID="_x0000_i1026" DrawAspect="Icon" ObjectID="_1684215859" r:id="rId11"/>
        </w:object>
      </w:r>
      <w:r w:rsidR="004A5E41" w:rsidRPr="00923C0C">
        <w:rPr>
          <w:rFonts w:ascii="Times New Roman" w:eastAsia="標楷體" w:hAnsi="Times New Roman" w:cs="Times New Roman"/>
        </w:rPr>
        <w:t xml:space="preserve"> </w:t>
      </w:r>
    </w:p>
    <w:p w:rsidR="005A7B60" w:rsidRPr="00923C0C" w:rsidRDefault="005A7B60" w:rsidP="006F07CF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>請注意</w:t>
      </w:r>
      <w:r w:rsidR="00923C0C" w:rsidRPr="00923C0C">
        <w:rPr>
          <w:rFonts w:ascii="Times New Roman" w:eastAsia="標楷體" w:hAnsi="Times New Roman" w:cs="Times New Roman"/>
        </w:rPr>
        <w:t>你</w:t>
      </w:r>
      <w:r w:rsidRPr="00923C0C">
        <w:rPr>
          <w:rFonts w:ascii="Times New Roman" w:eastAsia="標楷體" w:hAnsi="Times New Roman" w:cs="Times New Roman"/>
        </w:rPr>
        <w:t>必須</w:t>
      </w:r>
      <w:r w:rsidR="00923C0C" w:rsidRPr="00923C0C">
        <w:rPr>
          <w:rFonts w:ascii="Times New Roman" w:eastAsia="標楷體" w:hAnsi="Times New Roman" w:cs="Times New Roman"/>
        </w:rPr>
        <w:t>在</w:t>
      </w:r>
      <w:r w:rsidRPr="00923C0C">
        <w:rPr>
          <w:rFonts w:ascii="Times New Roman" w:eastAsia="標楷體" w:hAnsi="Times New Roman" w:cs="Times New Roman"/>
        </w:rPr>
        <w:t>研究案未展開之前登記</w:t>
      </w:r>
      <w:r w:rsidRPr="00923C0C">
        <w:rPr>
          <w:rFonts w:ascii="Times New Roman" w:eastAsia="標楷體" w:hAnsi="Times New Roman" w:cs="Times New Roman"/>
        </w:rPr>
        <w:t>(</w:t>
      </w:r>
      <w:r w:rsidRPr="00923C0C">
        <w:rPr>
          <w:rFonts w:ascii="Times New Roman" w:eastAsia="標楷體" w:hAnsi="Times New Roman" w:cs="Times New Roman"/>
        </w:rPr>
        <w:t>但必須有</w:t>
      </w:r>
      <w:r w:rsidRPr="00923C0C">
        <w:rPr>
          <w:rFonts w:ascii="Times New Roman" w:eastAsia="標楷體" w:hAnsi="Times New Roman" w:cs="Times New Roman"/>
        </w:rPr>
        <w:t>IRCB approval)</w:t>
      </w:r>
      <w:r w:rsidRPr="00923C0C">
        <w:rPr>
          <w:rFonts w:ascii="Times New Roman" w:eastAsia="標楷體" w:hAnsi="Times New Roman" w:cs="Times New Roman"/>
        </w:rPr>
        <w:t>。</w:t>
      </w:r>
    </w:p>
    <w:p w:rsidR="006F07CF" w:rsidRPr="00923C0C" w:rsidRDefault="00923C0C" w:rsidP="006F07CF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>弘光</w:t>
      </w:r>
      <w:r w:rsidR="004A5E41" w:rsidRPr="00923C0C">
        <w:rPr>
          <w:rFonts w:ascii="Times New Roman" w:eastAsia="標楷體" w:hAnsi="Times New Roman" w:cs="Times New Roman"/>
        </w:rPr>
        <w:t>的登記是</w:t>
      </w:r>
      <w:r w:rsidR="004A5E41" w:rsidRPr="00923C0C">
        <w:rPr>
          <w:rFonts w:ascii="Times New Roman" w:eastAsia="標楷體" w:hAnsi="Times New Roman" w:cs="Times New Roman"/>
        </w:rPr>
        <w:t>Hungkuang University</w:t>
      </w:r>
      <w:r w:rsidR="006F07CF" w:rsidRPr="00923C0C">
        <w:rPr>
          <w:rFonts w:ascii="Times New Roman" w:eastAsia="標楷體" w:hAnsi="Times New Roman" w:cs="Times New Roman"/>
        </w:rPr>
        <w:t xml:space="preserve"> (HungkuangU)</w:t>
      </w:r>
      <w:r w:rsidR="006F07CF" w:rsidRPr="00923C0C">
        <w:rPr>
          <w:rFonts w:ascii="Times New Roman" w:eastAsia="標楷體" w:hAnsi="Times New Roman" w:cs="Times New Roman"/>
        </w:rPr>
        <w:t>。</w:t>
      </w:r>
    </w:p>
    <w:p w:rsidR="006F07CF" w:rsidRPr="00923C0C" w:rsidRDefault="004A5E41" w:rsidP="006F07CF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>由於校方沒有一位代表的負責人，</w:t>
      </w:r>
      <w:hyperlink r:id="rId12" w:history="1">
        <w:r w:rsidR="006F07CF" w:rsidRPr="00923C0C">
          <w:rPr>
            <w:rStyle w:val="a3"/>
            <w:rFonts w:ascii="Times New Roman" w:eastAsia="標楷體" w:hAnsi="Times New Roman" w:cs="Times New Roman"/>
            <w:color w:val="auto"/>
            <w:u w:val="none"/>
          </w:rPr>
          <w:t>所以你必須發信至</w:t>
        </w:r>
      </w:hyperlink>
      <w:r w:rsidR="006F07CF" w:rsidRPr="00923C0C">
        <w:rPr>
          <w:rFonts w:ascii="Times New Roman" w:eastAsia="標楷體" w:hAnsi="Times New Roman" w:cs="Times New Roman"/>
        </w:rPr>
        <w:t xml:space="preserve"> </w:t>
      </w:r>
      <w:hyperlink r:id="rId13" w:history="1">
        <w:r w:rsidR="006F07CF" w:rsidRPr="00923C0C">
          <w:rPr>
            <w:rStyle w:val="a3"/>
            <w:rFonts w:ascii="Times New Roman" w:eastAsia="標楷體" w:hAnsi="Times New Roman" w:cs="Times New Roman"/>
          </w:rPr>
          <w:t>reguster@clinicaltrials.gov</w:t>
        </w:r>
      </w:hyperlink>
      <w:r w:rsidR="006F07CF" w:rsidRPr="00923C0C">
        <w:rPr>
          <w:rFonts w:ascii="Times New Roman" w:eastAsia="標楷體" w:hAnsi="Times New Roman" w:cs="Times New Roman"/>
        </w:rPr>
        <w:t xml:space="preserve"> </w:t>
      </w:r>
      <w:r w:rsidR="006F07CF" w:rsidRPr="00923C0C">
        <w:rPr>
          <w:rFonts w:ascii="Times New Roman" w:eastAsia="標楷體" w:hAnsi="Times New Roman" w:cs="Times New Roman"/>
        </w:rPr>
        <w:t>請當局</w:t>
      </w:r>
      <w:r w:rsidR="00D82175" w:rsidRPr="00923C0C">
        <w:rPr>
          <w:rFonts w:ascii="Times New Roman" w:eastAsia="標楷體" w:hAnsi="Times New Roman" w:cs="Times New Roman"/>
        </w:rPr>
        <w:t>在學校名下為你設個人帳號</w:t>
      </w:r>
      <w:r w:rsidR="006F07CF" w:rsidRPr="00923C0C">
        <w:rPr>
          <w:rFonts w:ascii="Times New Roman" w:eastAsia="標楷體" w:hAnsi="Times New Roman" w:cs="Times New Roman"/>
        </w:rPr>
        <w:t>(individual account)</w:t>
      </w:r>
      <w:r w:rsidR="00D82175" w:rsidRPr="00923C0C">
        <w:rPr>
          <w:rFonts w:ascii="Times New Roman" w:eastAsia="標楷體" w:hAnsi="Times New Roman" w:cs="Times New Roman"/>
        </w:rPr>
        <w:t>，</w:t>
      </w:r>
      <w:r w:rsidR="006F07CF" w:rsidRPr="00923C0C">
        <w:rPr>
          <w:rFonts w:ascii="Times New Roman" w:eastAsia="標楷體" w:hAnsi="Times New Roman" w:cs="Times New Roman"/>
        </w:rPr>
        <w:t>也</w:t>
      </w:r>
      <w:r w:rsidR="00D82175" w:rsidRPr="00923C0C">
        <w:rPr>
          <w:rFonts w:ascii="Times New Roman" w:eastAsia="標楷體" w:hAnsi="Times New Roman" w:cs="Times New Roman"/>
        </w:rPr>
        <w:t>就是</w:t>
      </w:r>
      <w:r w:rsidRPr="00923C0C">
        <w:rPr>
          <w:rFonts w:ascii="Times New Roman" w:eastAsia="標楷體" w:hAnsi="Times New Roman" w:cs="Times New Roman"/>
        </w:rPr>
        <w:t>登記你</w:t>
      </w:r>
      <w:r w:rsidR="006F07CF" w:rsidRPr="00923C0C">
        <w:rPr>
          <w:rFonts w:ascii="Times New Roman" w:eastAsia="標楷體" w:hAnsi="Times New Roman" w:cs="Times New Roman"/>
        </w:rPr>
        <w:t>做自己</w:t>
      </w:r>
      <w:r w:rsidR="00D82175" w:rsidRPr="00923C0C">
        <w:rPr>
          <w:rFonts w:ascii="Times New Roman" w:eastAsia="標楷體" w:hAnsi="Times New Roman" w:cs="Times New Roman"/>
        </w:rPr>
        <w:t>的研究案之負責人</w:t>
      </w:r>
      <w:r w:rsidR="006F07CF" w:rsidRPr="00923C0C">
        <w:rPr>
          <w:rFonts w:ascii="Times New Roman" w:eastAsia="標楷體" w:hAnsi="Times New Roman" w:cs="Times New Roman"/>
        </w:rPr>
        <w:t>。</w:t>
      </w:r>
    </w:p>
    <w:p w:rsidR="006F07CF" w:rsidRPr="00923C0C" w:rsidRDefault="006F07CF" w:rsidP="006F07CF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>ClinicalTrials</w:t>
      </w:r>
      <w:r w:rsidRPr="00923C0C">
        <w:rPr>
          <w:rFonts w:ascii="Times New Roman" w:eastAsia="標楷體" w:hAnsi="Times New Roman" w:cs="Times New Roman"/>
        </w:rPr>
        <w:t>會為你設一個帳號，然後</w:t>
      </w:r>
      <w:r w:rsidR="00923C0C">
        <w:rPr>
          <w:rFonts w:ascii="Times New Roman" w:eastAsia="標楷體" w:hAnsi="Times New Roman" w:cs="Times New Roman" w:hint="eastAsia"/>
        </w:rPr>
        <w:t>以</w:t>
      </w:r>
      <w:r w:rsidRPr="00923C0C">
        <w:rPr>
          <w:rFonts w:ascii="Times New Roman" w:eastAsia="標楷體" w:hAnsi="Times New Roman" w:cs="Times New Roman"/>
        </w:rPr>
        <w:t>一個不同的</w:t>
      </w:r>
      <w:r w:rsidRPr="00923C0C">
        <w:rPr>
          <w:rFonts w:ascii="Times New Roman" w:eastAsia="標楷體" w:hAnsi="Times New Roman" w:cs="Times New Roman"/>
        </w:rPr>
        <w:t>e</w:t>
      </w:r>
      <w:r w:rsidR="00923C0C">
        <w:rPr>
          <w:rFonts w:ascii="Times New Roman" w:eastAsia="標楷體" w:hAnsi="Times New Roman" w:cs="Times New Roman" w:hint="eastAsia"/>
        </w:rPr>
        <w:t>-</w:t>
      </w:r>
      <w:r w:rsidRPr="00923C0C">
        <w:rPr>
          <w:rFonts w:ascii="Times New Roman" w:eastAsia="標楷體" w:hAnsi="Times New Roman" w:cs="Times New Roman"/>
        </w:rPr>
        <w:t>mail</w:t>
      </w:r>
      <w:r w:rsidRPr="00923C0C">
        <w:rPr>
          <w:rFonts w:ascii="Times New Roman" w:eastAsia="標楷體" w:hAnsi="Times New Roman" w:cs="Times New Roman"/>
        </w:rPr>
        <w:t>寄給你</w:t>
      </w:r>
      <w:r w:rsidRPr="00923C0C">
        <w:rPr>
          <w:rFonts w:ascii="Times New Roman" w:eastAsia="標楷體" w:hAnsi="Times New Roman" w:cs="Times New Roman"/>
        </w:rPr>
        <w:t xml:space="preserve">user name </w:t>
      </w:r>
      <w:r w:rsidRPr="00923C0C">
        <w:rPr>
          <w:rFonts w:ascii="Times New Roman" w:eastAsia="標楷體" w:hAnsi="Times New Roman" w:cs="Times New Roman"/>
        </w:rPr>
        <w:t>及暫時的</w:t>
      </w:r>
      <w:r w:rsidRPr="00923C0C">
        <w:rPr>
          <w:rFonts w:ascii="Times New Roman" w:eastAsia="標楷體" w:hAnsi="Times New Roman" w:cs="Times New Roman"/>
        </w:rPr>
        <w:t>password</w:t>
      </w:r>
      <w:r w:rsidR="00923C0C">
        <w:rPr>
          <w:rFonts w:ascii="Times New Roman" w:eastAsia="標楷體" w:hAnsi="Times New Roman" w:cs="Times New Roman"/>
        </w:rPr>
        <w:t>。</w:t>
      </w:r>
      <w:r w:rsidR="00923C0C">
        <w:rPr>
          <w:rFonts w:ascii="Times New Roman" w:eastAsia="標楷體" w:hAnsi="Times New Roman" w:cs="Times New Roman" w:hint="eastAsia"/>
        </w:rPr>
        <w:t>再</w:t>
      </w:r>
      <w:r w:rsidRPr="00923C0C">
        <w:rPr>
          <w:rFonts w:ascii="Times New Roman" w:eastAsia="標楷體" w:hAnsi="Times New Roman" w:cs="Times New Roman"/>
        </w:rPr>
        <w:t>進入</w:t>
      </w:r>
      <w:r w:rsidR="004A5E41" w:rsidRPr="00923C0C">
        <w:rPr>
          <w:rFonts w:ascii="Times New Roman" w:eastAsia="標楷體" w:hAnsi="Times New Roman" w:cs="Times New Roman"/>
        </w:rPr>
        <w:t xml:space="preserve"> </w:t>
      </w:r>
      <w:hyperlink r:id="rId14" w:history="1">
        <w:r w:rsidRPr="00923C0C">
          <w:rPr>
            <w:rStyle w:val="a3"/>
            <w:rFonts w:ascii="Times New Roman" w:eastAsia="標楷體" w:hAnsi="Times New Roman" w:cs="Times New Roman"/>
          </w:rPr>
          <w:t>https://register.clinicaltrials.gov/</w:t>
        </w:r>
      </w:hyperlink>
      <w:r w:rsidRPr="00923C0C">
        <w:rPr>
          <w:rFonts w:ascii="Times New Roman" w:eastAsia="標楷體" w:hAnsi="Times New Roman" w:cs="Times New Roman"/>
        </w:rPr>
        <w:t xml:space="preserve"> </w:t>
      </w:r>
      <w:r w:rsidRPr="00923C0C">
        <w:rPr>
          <w:rFonts w:ascii="Times New Roman" w:eastAsia="標楷體" w:hAnsi="Times New Roman" w:cs="Times New Roman"/>
        </w:rPr>
        <w:t>網站去</w:t>
      </w:r>
      <w:r w:rsidR="00923C0C">
        <w:rPr>
          <w:rFonts w:ascii="Times New Roman" w:eastAsia="標楷體" w:hAnsi="Times New Roman" w:cs="Times New Roman" w:hint="eastAsia"/>
        </w:rPr>
        <w:t>修</w:t>
      </w:r>
      <w:r w:rsidRPr="00923C0C">
        <w:rPr>
          <w:rFonts w:ascii="Times New Roman" w:eastAsia="標楷體" w:hAnsi="Times New Roman" w:cs="Times New Roman"/>
        </w:rPr>
        <w:t>改</w:t>
      </w:r>
      <w:r w:rsidRPr="00923C0C">
        <w:rPr>
          <w:rFonts w:ascii="Times New Roman" w:eastAsia="標楷體" w:hAnsi="Times New Roman" w:cs="Times New Roman"/>
        </w:rPr>
        <w:t>password</w:t>
      </w:r>
      <w:r w:rsidRPr="00923C0C">
        <w:rPr>
          <w:rFonts w:ascii="Times New Roman" w:eastAsia="標楷體" w:hAnsi="Times New Roman" w:cs="Times New Roman"/>
        </w:rPr>
        <w:t>及填寫資料</w:t>
      </w:r>
    </w:p>
    <w:p w:rsidR="004A5E41" w:rsidRPr="00923C0C" w:rsidRDefault="006F07CF" w:rsidP="004A5E41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  <w:noProof/>
        </w:rPr>
        <w:drawing>
          <wp:inline distT="0" distB="0" distL="0" distR="0" wp14:anchorId="1CDB3E38" wp14:editId="21EE9FFF">
            <wp:extent cx="5274310" cy="194437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B60" w:rsidRPr="00923C0C" w:rsidRDefault="005A7B60">
      <w:pPr>
        <w:rPr>
          <w:rFonts w:ascii="Times New Roman" w:eastAsia="標楷體" w:hAnsi="Times New Roman" w:cs="Times New Roman"/>
        </w:rPr>
      </w:pPr>
    </w:p>
    <w:p w:rsidR="004A5E41" w:rsidRPr="00923C0C" w:rsidRDefault="00923C0C" w:rsidP="00923C0C">
      <w:pPr>
        <w:pStyle w:val="a4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u w:val="single"/>
        </w:rPr>
      </w:pPr>
      <w:r>
        <w:rPr>
          <w:rFonts w:ascii="Times New Roman" w:eastAsia="標楷體" w:hAnsi="Times New Roman" w:cs="Times New Roman" w:hint="eastAsia"/>
          <w:b/>
          <w:u w:val="single"/>
        </w:rPr>
        <w:t>如下資料</w:t>
      </w:r>
      <w:r w:rsidR="006F07CF" w:rsidRPr="00923C0C">
        <w:rPr>
          <w:rFonts w:ascii="Times New Roman" w:eastAsia="標楷體" w:hAnsi="Times New Roman" w:cs="Times New Roman"/>
          <w:b/>
          <w:u w:val="single"/>
        </w:rPr>
        <w:t>說明註冊登記時填寫資料</w:t>
      </w:r>
      <w:r>
        <w:rPr>
          <w:rFonts w:ascii="Times New Roman" w:eastAsia="標楷體" w:hAnsi="Times New Roman" w:cs="Times New Roman" w:hint="eastAsia"/>
          <w:b/>
          <w:u w:val="single"/>
        </w:rPr>
        <w:t>需</w:t>
      </w:r>
      <w:r w:rsidR="006F07CF" w:rsidRPr="00923C0C">
        <w:rPr>
          <w:rFonts w:ascii="Times New Roman" w:eastAsia="標楷體" w:hAnsi="Times New Roman" w:cs="Times New Roman"/>
          <w:b/>
          <w:u w:val="single"/>
        </w:rPr>
        <w:t>注意的事項。</w:t>
      </w:r>
    </w:p>
    <w:p w:rsidR="004A5E41" w:rsidRPr="00923C0C" w:rsidRDefault="004A5E41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t>Protocol Detailed Review Items</w:t>
      </w:r>
    </w:p>
    <w:p w:rsidR="004A5E41" w:rsidRPr="00923C0C" w:rsidRDefault="004A5E41">
      <w:pPr>
        <w:rPr>
          <w:rFonts w:ascii="Times New Roman" w:eastAsia="標楷體" w:hAnsi="Times New Roman" w:cs="Times New Roman"/>
        </w:rPr>
      </w:pPr>
      <w:r w:rsidRPr="00923C0C">
        <w:rPr>
          <w:rFonts w:ascii="Times New Roman" w:eastAsia="標楷體" w:hAnsi="Times New Roman" w:cs="Times New Roman"/>
        </w:rPr>
        <w:object w:dxaOrig="1539" w:dyaOrig="1058">
          <v:shape id="_x0000_i1025" type="#_x0000_t75" style="width:76.5pt;height:52.5pt" o:ole="">
            <v:imagedata r:id="rId16" o:title=""/>
          </v:shape>
          <o:OLEObject Type="Embed" ProgID="AcroExch.Document.DC" ShapeID="_x0000_i1025" DrawAspect="Icon" ObjectID="_1684215860" r:id="rId17"/>
        </w:object>
      </w:r>
    </w:p>
    <w:sectPr w:rsidR="004A5E41" w:rsidRPr="00923C0C" w:rsidSect="00923C0C">
      <w:headerReference w:type="default" r:id="rId1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EE4" w:rsidRDefault="00C82EE4" w:rsidP="00923C0C">
      <w:r>
        <w:separator/>
      </w:r>
    </w:p>
  </w:endnote>
  <w:endnote w:type="continuationSeparator" w:id="0">
    <w:p w:rsidR="00C82EE4" w:rsidRDefault="00C82EE4" w:rsidP="0092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EE4" w:rsidRDefault="00C82EE4" w:rsidP="00923C0C">
      <w:r>
        <w:separator/>
      </w:r>
    </w:p>
  </w:footnote>
  <w:footnote w:type="continuationSeparator" w:id="0">
    <w:p w:rsidR="00C82EE4" w:rsidRDefault="00C82EE4" w:rsidP="00923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C0C" w:rsidRPr="00923C0C" w:rsidRDefault="00923C0C" w:rsidP="00923C0C">
    <w:pPr>
      <w:pStyle w:val="a7"/>
      <w:wordWrap w:val="0"/>
      <w:jc w:val="right"/>
      <w:rPr>
        <w:rFonts w:ascii="Times New Roman" w:hAnsi="Times New Roman" w:cs="Times New Roman"/>
        <w:sz w:val="16"/>
        <w:szCs w:val="16"/>
      </w:rPr>
    </w:pPr>
    <w:r w:rsidRPr="00923C0C">
      <w:rPr>
        <w:rFonts w:ascii="Times New Roman" w:hAnsi="Times New Roman" w:cs="Times New Roman"/>
        <w:sz w:val="16"/>
        <w:szCs w:val="16"/>
      </w:rPr>
      <w:t>Edited by HungKuang University</w:t>
    </w:r>
    <w:r>
      <w:rPr>
        <w:rFonts w:ascii="Times New Roman" w:hAnsi="Times New Roman" w:cs="Times New Roman" w:hint="eastAsia"/>
        <w:sz w:val="16"/>
        <w:szCs w:val="16"/>
      </w:rPr>
      <w:t>,</w:t>
    </w:r>
    <w:r w:rsidRPr="00923C0C">
      <w:rPr>
        <w:rFonts w:ascii="Times New Roman" w:hAnsi="Times New Roman" w:cs="Times New Roman"/>
        <w:sz w:val="16"/>
        <w:szCs w:val="16"/>
      </w:rPr>
      <w:t xml:space="preserve"> BHIRC </w:t>
    </w:r>
    <w:r>
      <w:rPr>
        <w:rFonts w:ascii="Times New Roman" w:hAnsi="Times New Roman" w:cs="Times New Roman" w:hint="eastAsia"/>
        <w:sz w:val="16"/>
        <w:szCs w:val="16"/>
      </w:rPr>
      <w:t>06-03-21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860CE"/>
    <w:multiLevelType w:val="hybridMultilevel"/>
    <w:tmpl w:val="A64A09B0"/>
    <w:lvl w:ilvl="0" w:tplc="ECB8CD42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DDC0226"/>
    <w:multiLevelType w:val="hybridMultilevel"/>
    <w:tmpl w:val="84842164"/>
    <w:lvl w:ilvl="0" w:tplc="B5CCC5F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D68"/>
    <w:rsid w:val="0021031C"/>
    <w:rsid w:val="00297CDB"/>
    <w:rsid w:val="003A0D68"/>
    <w:rsid w:val="004A5E41"/>
    <w:rsid w:val="004D2ED9"/>
    <w:rsid w:val="005A7B60"/>
    <w:rsid w:val="006F07CF"/>
    <w:rsid w:val="00923C0C"/>
    <w:rsid w:val="00A34C3F"/>
    <w:rsid w:val="00B8053C"/>
    <w:rsid w:val="00C82EE4"/>
    <w:rsid w:val="00D82175"/>
    <w:rsid w:val="00E3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7CD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F07CF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34C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34C3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23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23C0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23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23C0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7CD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F07CF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34C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34C3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23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23C0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23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23C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reguster@clinicaltrials.gov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&#25152;&#20197;&#20320;&#24517;&#38920;&#30332;&#20449;&#33267;register@clinicaltrials.gov" TargetMode="External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register.clinicaltrials.gov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2021-06-03T00:48:00Z</cp:lastPrinted>
  <dcterms:created xsi:type="dcterms:W3CDTF">2021-06-01T01:41:00Z</dcterms:created>
  <dcterms:modified xsi:type="dcterms:W3CDTF">2021-06-03T00:58:00Z</dcterms:modified>
</cp:coreProperties>
</file>